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88" w:rsidRPr="00A60154" w:rsidRDefault="00A22454" w:rsidP="00F54388">
      <w:pPr>
        <w:pStyle w:val="Heading1"/>
        <w:jc w:val="center"/>
      </w:pPr>
      <w:r>
        <w:t>Clinic</w:t>
      </w:r>
      <w:r w:rsidR="00F54388">
        <w:t xml:space="preserve"> Application Form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42"/>
        <w:gridCol w:w="3969"/>
        <w:gridCol w:w="2669"/>
        <w:gridCol w:w="1584"/>
      </w:tblGrid>
      <w:tr w:rsidR="00F54388" w:rsidRPr="00F414BB" w:rsidTr="00F54388">
        <w:trPr>
          <w:trHeight w:val="340"/>
          <w:jc w:val="center"/>
        </w:trPr>
        <w:tc>
          <w:tcPr>
            <w:tcW w:w="78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A0181"/>
            </w:tcBorders>
            <w:shd w:val="clear" w:color="auto" w:fill="0A0181"/>
            <w:vAlign w:val="center"/>
          </w:tcPr>
          <w:p w:rsidR="00F54388" w:rsidRPr="00A22454" w:rsidRDefault="00A22454" w:rsidP="00F54388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A22454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Clinic name / patient group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0A0181"/>
              <w:bottom w:val="single" w:sz="4" w:space="0" w:color="auto"/>
              <w:right w:val="single" w:sz="6" w:space="0" w:color="auto"/>
            </w:tcBorders>
            <w:shd w:val="clear" w:color="auto" w:fill="0A0181"/>
            <w:vAlign w:val="center"/>
          </w:tcPr>
          <w:p w:rsidR="00F54388" w:rsidRPr="00F414BB" w:rsidRDefault="00F54388" w:rsidP="00F54388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388" w:rsidRPr="00F414BB" w:rsidTr="00F54388">
        <w:trPr>
          <w:trHeight w:val="992"/>
          <w:jc w:val="center"/>
        </w:trPr>
        <w:tc>
          <w:tcPr>
            <w:tcW w:w="94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Pr="000F0657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F54388" w:rsidRPr="00F414BB" w:rsidTr="00F54388">
        <w:trPr>
          <w:trHeight w:val="340"/>
          <w:jc w:val="center"/>
        </w:trPr>
        <w:tc>
          <w:tcPr>
            <w:tcW w:w="7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A0181"/>
            </w:tcBorders>
            <w:shd w:val="clear" w:color="auto" w:fill="0A0181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2. Contact d</w:t>
            </w:r>
            <w:r w:rsidRPr="00F414BB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etails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0A0181"/>
              <w:bottom w:val="single" w:sz="6" w:space="0" w:color="auto"/>
              <w:right w:val="single" w:sz="6" w:space="0" w:color="auto"/>
            </w:tcBorders>
            <w:shd w:val="clear" w:color="auto" w:fill="0A0181"/>
            <w:vAlign w:val="center"/>
          </w:tcPr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388" w:rsidRPr="00955438" w:rsidTr="00CE3411">
        <w:trPr>
          <w:trHeight w:val="430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Pr="00A92832" w:rsidRDefault="00F54388" w:rsidP="00CE3411">
            <w:pPr>
              <w:spacing w:line="240" w:lineRule="auto"/>
              <w:rPr>
                <w:rFonts w:ascii="Calibri" w:eastAsia="Calibri" w:hAnsi="Calibri"/>
                <w:sz w:val="1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Pr="00955438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Principal</w:t>
            </w:r>
            <w:r w:rsidRPr="00955438">
              <w:rPr>
                <w:rFonts w:ascii="Calibri" w:eastAsia="Calibri" w:hAnsi="Calibri"/>
                <w:b/>
                <w:sz w:val="22"/>
                <w:szCs w:val="22"/>
              </w:rPr>
              <w:t xml:space="preserve"> Investigator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Pr="00955438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55438">
              <w:rPr>
                <w:rFonts w:ascii="Calibri" w:eastAsia="Calibri" w:hAnsi="Calibri"/>
                <w:b/>
                <w:sz w:val="22"/>
                <w:szCs w:val="22"/>
              </w:rPr>
              <w:t>Main Study Contact</w:t>
            </w:r>
          </w:p>
        </w:tc>
      </w:tr>
      <w:tr w:rsidR="00F54388" w:rsidTr="00CE3411">
        <w:trPr>
          <w:trHeight w:val="567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Tr="00CE3411">
        <w:trPr>
          <w:trHeight w:val="567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Phone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Tr="00CE3411">
        <w:trPr>
          <w:trHeight w:val="567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Tr="00CE3411">
        <w:trPr>
          <w:trHeight w:val="680"/>
          <w:jc w:val="center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RPr="00F414BB" w:rsidTr="00F54388">
        <w:trPr>
          <w:trHeight w:val="340"/>
          <w:jc w:val="center"/>
        </w:trPr>
        <w:tc>
          <w:tcPr>
            <w:tcW w:w="94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0181"/>
            <w:vAlign w:val="center"/>
          </w:tcPr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3. PI’s research i</w:t>
            </w:r>
            <w:r w:rsidRPr="00C61033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nterests</w:t>
            </w:r>
          </w:p>
        </w:tc>
      </w:tr>
      <w:tr w:rsidR="00F54388" w:rsidRPr="00F414BB" w:rsidTr="00CE3411">
        <w:trPr>
          <w:trHeight w:val="340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F54388" w:rsidRPr="003F5D24" w:rsidRDefault="00F54388" w:rsidP="00F54388">
      <w:pPr>
        <w:rPr>
          <w:vanish/>
        </w:rPr>
      </w:pPr>
    </w:p>
    <w:tbl>
      <w:tblPr>
        <w:tblpPr w:leftFromText="180" w:rightFromText="180" w:vertAnchor="text" w:tblpXSpec="center" w:tblpY="-244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464"/>
      </w:tblGrid>
      <w:tr w:rsidR="00F54388" w:rsidRPr="00F414BB" w:rsidTr="00C94B28">
        <w:trPr>
          <w:trHeight w:val="340"/>
          <w:jc w:val="center"/>
        </w:trPr>
        <w:tc>
          <w:tcPr>
            <w:tcW w:w="9464" w:type="dxa"/>
            <w:tcBorders>
              <w:top w:val="single" w:sz="6" w:space="0" w:color="FFFFFF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0A0181"/>
            <w:vAlign w:val="center"/>
          </w:tcPr>
          <w:p w:rsidR="00F54388" w:rsidRPr="00F414BB" w:rsidRDefault="00C94B28" w:rsidP="00647EB7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4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="00A22454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Scientific justification </w:t>
            </w:r>
          </w:p>
        </w:tc>
      </w:tr>
      <w:tr w:rsidR="00A22454" w:rsidRPr="00F414BB" w:rsidTr="00647EB7">
        <w:trPr>
          <w:trHeight w:val="6236"/>
          <w:jc w:val="center"/>
        </w:trPr>
        <w:tc>
          <w:tcPr>
            <w:tcW w:w="9464" w:type="dxa"/>
            <w:tcBorders>
              <w:top w:val="single" w:sz="6" w:space="0" w:color="FFFFFF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A22454" w:rsidRPr="00647EB7" w:rsidRDefault="00647EB7" w:rsidP="00647EB7">
            <w:pPr>
              <w:spacing w:line="240" w:lineRule="auto"/>
              <w:rPr>
                <w:rFonts w:ascii="Calibri" w:eastAsia="Calibri" w:hAnsi="Calibri"/>
                <w:bCs/>
                <w:i/>
                <w:color w:val="FFFFFF"/>
                <w:sz w:val="22"/>
                <w:szCs w:val="22"/>
              </w:rPr>
            </w:pPr>
            <w:r w:rsidRPr="00647EB7"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the scientific justification for enrolling the patient group to the Cambridge BioResource</w:t>
            </w:r>
          </w:p>
        </w:tc>
      </w:tr>
      <w:tr w:rsidR="00A22454" w:rsidRPr="00F414BB" w:rsidTr="00C94B28">
        <w:trPr>
          <w:trHeight w:val="340"/>
          <w:jc w:val="center"/>
        </w:trPr>
        <w:tc>
          <w:tcPr>
            <w:tcW w:w="9464" w:type="dxa"/>
            <w:tcBorders>
              <w:top w:val="single" w:sz="6" w:space="0" w:color="FFFFFF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0A0181"/>
            <w:vAlign w:val="center"/>
          </w:tcPr>
          <w:p w:rsidR="00A22454" w:rsidRDefault="00C94B28" w:rsidP="00A22454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5</w:t>
            </w:r>
            <w:r w:rsidR="00A22454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Recruitment</w:t>
            </w:r>
          </w:p>
        </w:tc>
      </w:tr>
      <w:tr w:rsidR="00F54388" w:rsidRPr="00F414BB" w:rsidTr="00C94B28">
        <w:trPr>
          <w:trHeight w:val="6236"/>
          <w:jc w:val="center"/>
        </w:trPr>
        <w:tc>
          <w:tcPr>
            <w:tcW w:w="946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F54388" w:rsidRPr="00A22454" w:rsidRDefault="00A22454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A22454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Please describe how the proposed recruitment to the Cambridge </w:t>
            </w:r>
            <w:r w:rsidR="00C3072F" w:rsidRPr="00A22454">
              <w:rPr>
                <w:rFonts w:ascii="Calibri" w:eastAsia="Calibri" w:hAnsi="Calibri"/>
                <w:bCs/>
                <w:i/>
                <w:sz w:val="22"/>
                <w:szCs w:val="22"/>
              </w:rPr>
              <w:t>BioResource</w:t>
            </w:r>
            <w:r w:rsidRPr="00A22454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will take place </w:t>
            </w:r>
            <w:proofErr w:type="spellStart"/>
            <w:r w:rsidRPr="00A22454">
              <w:rPr>
                <w:rFonts w:ascii="Calibri" w:eastAsia="Calibri" w:hAnsi="Calibri"/>
                <w:bCs/>
                <w:i/>
                <w:sz w:val="22"/>
                <w:szCs w:val="22"/>
              </w:rPr>
              <w:t>e.g</w:t>
            </w:r>
            <w:proofErr w:type="spellEnd"/>
            <w:r w:rsidRPr="00A22454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run alongside recruitment to other studies, </w:t>
            </w:r>
            <w:r w:rsidR="004B525F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clinic nurses taking consent 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Pr="005D0E9D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:rsidR="00A22454" w:rsidRDefault="00A22454" w:rsidP="00F54388"/>
    <w:p w:rsidR="00C94B28" w:rsidRDefault="00C94B28" w:rsidP="00F54388"/>
    <w:tbl>
      <w:tblPr>
        <w:tblpPr w:leftFromText="180" w:rightFromText="180" w:vertAnchor="text" w:tblpXSpec="center" w:tblpY="176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464"/>
      </w:tblGrid>
      <w:tr w:rsidR="00F54388" w:rsidRPr="00F414BB" w:rsidTr="00647EB7">
        <w:trPr>
          <w:trHeight w:val="340"/>
          <w:jc w:val="center"/>
        </w:trPr>
        <w:tc>
          <w:tcPr>
            <w:tcW w:w="9464" w:type="dxa"/>
            <w:tcBorders>
              <w:top w:val="single" w:sz="6" w:space="0" w:color="000000"/>
              <w:left w:val="single" w:sz="6" w:space="0" w:color="auto"/>
              <w:bottom w:val="single" w:sz="6" w:space="0" w:color="000080"/>
              <w:right w:val="single" w:sz="6" w:space="0" w:color="auto"/>
            </w:tcBorders>
            <w:shd w:val="clear" w:color="auto" w:fill="0A0181"/>
            <w:vAlign w:val="center"/>
          </w:tcPr>
          <w:p w:rsidR="00F54388" w:rsidRPr="00F414BB" w:rsidRDefault="00C94B28" w:rsidP="004B525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6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="004B525F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Relationships with industry</w:t>
            </w:r>
          </w:p>
        </w:tc>
      </w:tr>
      <w:tr w:rsidR="004B525F" w:rsidRPr="00F414BB" w:rsidTr="00647EB7">
        <w:trPr>
          <w:trHeight w:val="5102"/>
          <w:jc w:val="center"/>
        </w:trPr>
        <w:tc>
          <w:tcPr>
            <w:tcW w:w="9464" w:type="dxa"/>
            <w:tcBorders>
              <w:top w:val="single" w:sz="6" w:space="0" w:color="000000"/>
              <w:left w:val="single" w:sz="6" w:space="0" w:color="auto"/>
              <w:bottom w:val="single" w:sz="6" w:space="0" w:color="000080"/>
              <w:right w:val="single" w:sz="6" w:space="0" w:color="auto"/>
            </w:tcBorders>
            <w:shd w:val="clear" w:color="auto" w:fill="auto"/>
          </w:tcPr>
          <w:p w:rsidR="004B525F" w:rsidRPr="000B1FA6" w:rsidRDefault="004B525F" w:rsidP="004B525F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details of any working relationships or connections that you have with industry</w:t>
            </w:r>
          </w:p>
          <w:p w:rsidR="004B525F" w:rsidRDefault="004B525F" w:rsidP="004B525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4B525F" w:rsidRPr="00F414BB" w:rsidTr="00647EB7">
        <w:trPr>
          <w:trHeight w:val="340"/>
          <w:jc w:val="center"/>
        </w:trPr>
        <w:tc>
          <w:tcPr>
            <w:tcW w:w="9464" w:type="dxa"/>
            <w:tcBorders>
              <w:top w:val="single" w:sz="6" w:space="0" w:color="000000"/>
              <w:left w:val="single" w:sz="6" w:space="0" w:color="auto"/>
              <w:bottom w:val="single" w:sz="6" w:space="0" w:color="000080"/>
              <w:right w:val="single" w:sz="6" w:space="0" w:color="auto"/>
            </w:tcBorders>
            <w:shd w:val="clear" w:color="auto" w:fill="0A0181"/>
            <w:vAlign w:val="center"/>
          </w:tcPr>
          <w:p w:rsidR="004B525F" w:rsidRDefault="00C94B28" w:rsidP="004B525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7</w:t>
            </w:r>
            <w:r w:rsidR="004B525F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Inclusion/exclusion criteria</w:t>
            </w:r>
          </w:p>
        </w:tc>
      </w:tr>
      <w:tr w:rsidR="00F54388" w:rsidRPr="00F414BB" w:rsidTr="00647EB7">
        <w:trPr>
          <w:trHeight w:val="6803"/>
          <w:jc w:val="center"/>
        </w:trPr>
        <w:tc>
          <w:tcPr>
            <w:tcW w:w="9464" w:type="dxa"/>
            <w:tcBorders>
              <w:top w:val="single" w:sz="6" w:space="0" w:color="00008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3161" w:rsidRDefault="004B525F" w:rsidP="004B525F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4B525F"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details of any inclusion and exclusion criteria for enrolling patients to the Cambridge BioResource</w:t>
            </w:r>
            <w:r w:rsidR="00647EB7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. </w:t>
            </w:r>
          </w:p>
          <w:p w:rsidR="004B525F" w:rsidRPr="004B525F" w:rsidRDefault="00647EB7" w:rsidP="004B525F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Please note that </w:t>
            </w:r>
            <w:r w:rsidR="00423161">
              <w:rPr>
                <w:rFonts w:ascii="Calibri" w:eastAsia="Calibri" w:hAnsi="Calibri"/>
                <w:bCs/>
                <w:i/>
                <w:sz w:val="22"/>
                <w:szCs w:val="22"/>
              </w:rPr>
              <w:t>patients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</w:t>
            </w:r>
            <w:r w:rsidR="00423161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who lack the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capacity to consent</w:t>
            </w:r>
            <w:r w:rsidR="00423161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423161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are currently excluded from joining the  Cambridge BioResource. </w:t>
            </w:r>
          </w:p>
          <w:p w:rsidR="004B525F" w:rsidRPr="004B525F" w:rsidRDefault="004B525F" w:rsidP="004B525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4B525F" w:rsidRPr="004B525F" w:rsidRDefault="004B525F" w:rsidP="004B525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B525F">
              <w:rPr>
                <w:rFonts w:ascii="Calibri" w:eastAsia="Calibri" w:hAnsi="Calibri"/>
                <w:b/>
                <w:bCs/>
                <w:sz w:val="22"/>
                <w:szCs w:val="22"/>
              </w:rPr>
              <w:t>Inclusion:</w:t>
            </w:r>
          </w:p>
          <w:p w:rsidR="004B525F" w:rsidRPr="004B525F" w:rsidRDefault="004B525F" w:rsidP="004B525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4B525F" w:rsidRPr="004B525F" w:rsidRDefault="004B525F" w:rsidP="004B525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4B525F" w:rsidRDefault="004B525F" w:rsidP="004B525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647EB7" w:rsidRDefault="00647EB7" w:rsidP="004B525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647EB7" w:rsidRDefault="00647EB7" w:rsidP="004B525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647EB7" w:rsidRDefault="00647EB7" w:rsidP="004B525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647EB7" w:rsidRPr="004B525F" w:rsidRDefault="00647EB7" w:rsidP="004B525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4B525F" w:rsidRPr="004B525F" w:rsidRDefault="004B525F" w:rsidP="004B525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4B525F" w:rsidRPr="004B525F" w:rsidRDefault="004B525F" w:rsidP="004B525F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F54388" w:rsidRDefault="004B525F" w:rsidP="004B52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4B525F">
              <w:rPr>
                <w:rFonts w:ascii="Calibri" w:eastAsia="Calibri" w:hAnsi="Calibri"/>
                <w:b/>
                <w:bCs/>
                <w:sz w:val="22"/>
                <w:szCs w:val="22"/>
              </w:rPr>
              <w:t>Exclusion:</w:t>
            </w:r>
          </w:p>
          <w:p w:rsidR="00F54388" w:rsidRPr="000B1FA6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</w:tbl>
    <w:p w:rsidR="004B525F" w:rsidRDefault="004B525F" w:rsidP="00F54388"/>
    <w:p w:rsidR="00647EB7" w:rsidRDefault="00647EB7" w:rsidP="00F54388"/>
    <w:p w:rsidR="00F54388" w:rsidRPr="006F204C" w:rsidRDefault="00F54388" w:rsidP="00F54388">
      <w:pPr>
        <w:rPr>
          <w:vanish/>
        </w:rPr>
      </w:pPr>
    </w:p>
    <w:tbl>
      <w:tblPr>
        <w:tblpPr w:leftFromText="180" w:rightFromText="180" w:vertAnchor="text" w:horzAnchor="margin" w:tblpXSpec="center" w:tblpY="151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514"/>
      </w:tblGrid>
      <w:tr w:rsidR="00F54388" w:rsidRPr="00F414BB" w:rsidTr="00647EB7">
        <w:trPr>
          <w:trHeight w:val="340"/>
          <w:jc w:val="center"/>
        </w:trPr>
        <w:tc>
          <w:tcPr>
            <w:tcW w:w="9417" w:type="dxa"/>
            <w:tcBorders>
              <w:bottom w:val="single" w:sz="4" w:space="0" w:color="auto"/>
            </w:tcBorders>
            <w:shd w:val="clear" w:color="auto" w:fill="0A0181"/>
            <w:vAlign w:val="center"/>
          </w:tcPr>
          <w:p w:rsidR="00F54388" w:rsidRPr="00F414BB" w:rsidRDefault="00C94B28" w:rsidP="00C94B28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8. Clinic details</w:t>
            </w:r>
          </w:p>
        </w:tc>
      </w:tr>
      <w:tr w:rsidR="00F54388" w:rsidRPr="00F414BB" w:rsidTr="00647EB7">
        <w:trPr>
          <w:trHeight w:val="5669"/>
          <w:jc w:val="center"/>
        </w:trPr>
        <w:tc>
          <w:tcPr>
            <w:tcW w:w="9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tbl>
            <w:tblPr>
              <w:tblStyle w:val="GridTable6Colorful-Accent51"/>
              <w:tblW w:w="9498" w:type="dxa"/>
              <w:tblLook w:val="04A0" w:firstRow="1" w:lastRow="0" w:firstColumn="1" w:lastColumn="0" w:noHBand="0" w:noVBand="1"/>
            </w:tblPr>
            <w:tblGrid>
              <w:gridCol w:w="3491"/>
              <w:gridCol w:w="1742"/>
              <w:gridCol w:w="1877"/>
              <w:gridCol w:w="2388"/>
            </w:tblGrid>
            <w:tr w:rsidR="00647EB7" w:rsidRPr="004B525F" w:rsidTr="00647EB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</w:tcPr>
                <w:p w:rsidR="004B525F" w:rsidRPr="004B525F" w:rsidRDefault="00C94B28" w:rsidP="00C94B28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Number of clinics per w</w:t>
                  </w:r>
                  <w:r w:rsidR="004B525F" w:rsidRPr="004B525F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eek</w:t>
                  </w:r>
                </w:p>
              </w:tc>
              <w:tc>
                <w:tcPr>
                  <w:tcW w:w="3162" w:type="pct"/>
                  <w:gridSpan w:val="3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4B525F" w:rsidRPr="004B525F" w:rsidTr="00647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 w:val="restart"/>
                </w:tcPr>
                <w:p w:rsidR="004B525F" w:rsidRPr="004B525F" w:rsidRDefault="00C94B28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Day and times of c</w:t>
                  </w:r>
                  <w:r w:rsidR="004B525F" w:rsidRPr="004B525F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linics</w:t>
                  </w:r>
                </w:p>
              </w:tc>
              <w:tc>
                <w:tcPr>
                  <w:tcW w:w="91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98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AM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PM</w:t>
                  </w:r>
                </w:p>
              </w:tc>
            </w:tr>
            <w:tr w:rsidR="00C94B28" w:rsidRPr="004B525F" w:rsidTr="00647E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1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98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AM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PM</w:t>
                  </w:r>
                </w:p>
              </w:tc>
            </w:tr>
            <w:tr w:rsidR="004B525F" w:rsidRPr="004B525F" w:rsidTr="00647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1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988" w:type="pct"/>
                </w:tcPr>
                <w:p w:rsidR="004B525F" w:rsidRPr="004B525F" w:rsidRDefault="004B525F" w:rsidP="00C94B28">
                  <w:pPr>
                    <w:framePr w:hSpace="180" w:wrap="around" w:vAnchor="text" w:hAnchor="margin" w:xAlign="center" w:y="151"/>
                    <w:spacing w:line="240" w:lineRule="auto"/>
                    <w:ind w:left="34" w:hanging="3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AM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PM</w:t>
                  </w:r>
                </w:p>
              </w:tc>
            </w:tr>
            <w:tr w:rsidR="00C94B28" w:rsidRPr="004B525F" w:rsidTr="00647E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1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98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AM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PM</w:t>
                  </w:r>
                </w:p>
              </w:tc>
            </w:tr>
            <w:tr w:rsidR="004B525F" w:rsidRPr="004B525F" w:rsidTr="00647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1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98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AM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PM</w:t>
                  </w:r>
                </w:p>
              </w:tc>
            </w:tr>
            <w:tr w:rsidR="00647EB7" w:rsidRPr="004B525F" w:rsidTr="00647E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 w:val="restart"/>
                </w:tcPr>
                <w:p w:rsidR="004B525F" w:rsidRPr="004B525F" w:rsidRDefault="00C94B28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br w:type="page"/>
                    <w:t>Location of c</w:t>
                  </w:r>
                  <w:r w:rsidR="004B525F" w:rsidRPr="004B525F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linics</w:t>
                  </w:r>
                </w:p>
              </w:tc>
              <w:tc>
                <w:tcPr>
                  <w:tcW w:w="91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Single Site </w:t>
                  </w:r>
                </w:p>
              </w:tc>
              <w:tc>
                <w:tcPr>
                  <w:tcW w:w="2245" w:type="pct"/>
                  <w:gridSpan w:val="2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Location:</w:t>
                  </w:r>
                </w:p>
              </w:tc>
            </w:tr>
            <w:tr w:rsidR="00C94B28" w:rsidRPr="004B525F" w:rsidTr="00647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17" w:type="pct"/>
                  <w:vMerge w:val="restar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Multi-Site</w:t>
                  </w:r>
                </w:p>
              </w:tc>
              <w:tc>
                <w:tcPr>
                  <w:tcW w:w="98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Day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Location(s):</w:t>
                  </w:r>
                </w:p>
              </w:tc>
            </w:tr>
            <w:tr w:rsidR="00C94B28" w:rsidRPr="004B525F" w:rsidTr="00647E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17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8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C94B28" w:rsidRPr="004B525F" w:rsidTr="00647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17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8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C94B28" w:rsidRPr="004B525F" w:rsidTr="00647E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17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8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C94B28" w:rsidRPr="004B525F" w:rsidTr="00647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17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8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C94B28" w:rsidRPr="004B525F" w:rsidTr="00647E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17" w:type="pct"/>
                  <w:vMerge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8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647EB7" w:rsidRPr="004B525F" w:rsidTr="00647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 xml:space="preserve">Approximate number of eligible patients </w:t>
                  </w:r>
                  <w:r w:rsidRPr="004B525F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(total)</w:t>
                  </w:r>
                </w:p>
              </w:tc>
              <w:tc>
                <w:tcPr>
                  <w:tcW w:w="3162" w:type="pct"/>
                  <w:gridSpan w:val="3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647EB7" w:rsidRPr="004B525F" w:rsidTr="00647E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 xml:space="preserve">Approximate number of eligible patients attending </w:t>
                  </w:r>
                  <w:r w:rsidRPr="004B525F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each clinic</w:t>
                  </w:r>
                </w:p>
              </w:tc>
              <w:tc>
                <w:tcPr>
                  <w:tcW w:w="3162" w:type="pct"/>
                  <w:gridSpan w:val="3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C94B28" w:rsidRPr="004B525F" w:rsidTr="00647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</w:tcPr>
                <w:p w:rsidR="004B525F" w:rsidRPr="004B525F" w:rsidRDefault="00C94B28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Is the clinic C</w:t>
                  </w:r>
                  <w:r w:rsidR="004B525F" w:rsidRPr="004B525F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onsultant led, or specialist nurse led?</w:t>
                  </w:r>
                </w:p>
              </w:tc>
              <w:tc>
                <w:tcPr>
                  <w:tcW w:w="91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Consultant</w:t>
                  </w:r>
                </w:p>
              </w:tc>
              <w:tc>
                <w:tcPr>
                  <w:tcW w:w="98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Specialist Nurse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Both</w:t>
                  </w:r>
                </w:p>
              </w:tc>
            </w:tr>
            <w:tr w:rsidR="00647EB7" w:rsidRPr="004B525F" w:rsidTr="00647E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 xml:space="preserve">Are there suitable facilities available within clinic </w:t>
                  </w:r>
                  <w:r w:rsidR="00C94B28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for recruitment</w:t>
                  </w:r>
                  <w:r w:rsidRPr="004B525F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1905" w:type="pct"/>
                  <w:gridSpan w:val="2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No</w:t>
                  </w:r>
                </w:p>
              </w:tc>
            </w:tr>
            <w:tr w:rsidR="00C94B28" w:rsidRPr="004B525F" w:rsidTr="00647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 xml:space="preserve">Do you have Research Nurses to support recruitment? </w:t>
                  </w:r>
                </w:p>
              </w:tc>
              <w:tc>
                <w:tcPr>
                  <w:tcW w:w="1905" w:type="pct"/>
                  <w:gridSpan w:val="2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No</w:t>
                  </w:r>
                </w:p>
              </w:tc>
            </w:tr>
            <w:tr w:rsidR="00647EB7" w:rsidRPr="004B525F" w:rsidTr="00647E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Are blood samples routinely collected during clinic appointments?</w:t>
                  </w:r>
                </w:p>
              </w:tc>
              <w:tc>
                <w:tcPr>
                  <w:tcW w:w="1905" w:type="pct"/>
                  <w:gridSpan w:val="2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No</w:t>
                  </w:r>
                </w:p>
              </w:tc>
            </w:tr>
            <w:tr w:rsidR="00C94B28" w:rsidRPr="004B525F" w:rsidTr="00647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If Yes, where are blood samples taken?</w:t>
                  </w:r>
                </w:p>
              </w:tc>
              <w:tc>
                <w:tcPr>
                  <w:tcW w:w="91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Clinic</w:t>
                  </w:r>
                </w:p>
              </w:tc>
              <w:tc>
                <w:tcPr>
                  <w:tcW w:w="988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Phlebotomy Department</w:t>
                  </w:r>
                </w:p>
              </w:tc>
              <w:tc>
                <w:tcPr>
                  <w:tcW w:w="1257" w:type="pct"/>
                </w:tcPr>
                <w:p w:rsidR="004B525F" w:rsidRPr="004B525F" w:rsidRDefault="004B525F" w:rsidP="004B525F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 xml:space="preserve">Other location: </w:t>
                  </w:r>
                </w:p>
              </w:tc>
            </w:tr>
            <w:tr w:rsidR="00C94B28" w:rsidRPr="004B525F" w:rsidTr="00647EB7">
              <w:trPr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 w:val="restart"/>
                </w:tcPr>
                <w:p w:rsidR="00C94B28" w:rsidRPr="004B525F" w:rsidRDefault="00C94B28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Approximately how often do the patients attend clinic?</w:t>
                  </w:r>
                </w:p>
              </w:tc>
              <w:tc>
                <w:tcPr>
                  <w:tcW w:w="917" w:type="pct"/>
                </w:tcPr>
                <w:p w:rsidR="00C94B28" w:rsidRPr="004B525F" w:rsidRDefault="00C94B28" w:rsidP="00C94B28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Once a month</w:t>
                  </w:r>
                </w:p>
              </w:tc>
              <w:tc>
                <w:tcPr>
                  <w:tcW w:w="988" w:type="pct"/>
                </w:tcPr>
                <w:p w:rsidR="00C94B28" w:rsidRPr="004B525F" w:rsidRDefault="00C94B28" w:rsidP="00C94B28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Six monthly</w:t>
                  </w:r>
                </w:p>
              </w:tc>
              <w:tc>
                <w:tcPr>
                  <w:tcW w:w="1257" w:type="pct"/>
                </w:tcPr>
                <w:p w:rsidR="00C94B28" w:rsidRPr="004B525F" w:rsidRDefault="00C94B28" w:rsidP="00C94B28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Once a year or less</w:t>
                  </w:r>
                </w:p>
                <w:p w:rsidR="00C94B28" w:rsidRPr="004B525F" w:rsidRDefault="00C94B28" w:rsidP="00C94B28">
                  <w:pPr>
                    <w:framePr w:hSpace="180" w:wrap="around" w:vAnchor="text" w:hAnchor="margin" w:xAlign="center" w:y="151"/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C94B28" w:rsidRPr="004B525F" w:rsidTr="00647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pct"/>
                  <w:vMerge/>
                  <w:shd w:val="clear" w:color="auto" w:fill="auto"/>
                </w:tcPr>
                <w:p w:rsidR="00C94B28" w:rsidRPr="004B525F" w:rsidRDefault="00C94B28" w:rsidP="004B525F">
                  <w:pPr>
                    <w:framePr w:hSpace="180" w:wrap="around" w:vAnchor="text" w:hAnchor="margin" w:xAlign="center" w:y="151"/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62" w:type="pct"/>
                  <w:gridSpan w:val="3"/>
                  <w:shd w:val="clear" w:color="auto" w:fill="auto"/>
                </w:tcPr>
                <w:p w:rsidR="00C94B28" w:rsidRDefault="00C94B28" w:rsidP="00C94B28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B525F">
                    <w:rPr>
                      <w:rFonts w:asciiTheme="minorHAnsi" w:hAnsiTheme="minorHAnsi"/>
                      <w:sz w:val="22"/>
                      <w:szCs w:val="22"/>
                    </w:rPr>
                    <w:t>Other (please detail):</w:t>
                  </w:r>
                </w:p>
                <w:p w:rsidR="00C94B28" w:rsidRPr="004B525F" w:rsidRDefault="00C94B28" w:rsidP="00C94B28">
                  <w:pPr>
                    <w:framePr w:hSpace="180" w:wrap="around" w:vAnchor="text" w:hAnchor="margin" w:xAlign="center" w:y="15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4B525F" w:rsidRDefault="004B52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F54388" w:rsidRPr="006250B9" w:rsidRDefault="00F54388" w:rsidP="00F54388"/>
    <w:tbl>
      <w:tblPr>
        <w:tblpPr w:leftFromText="180" w:rightFromText="180" w:vertAnchor="text" w:horzAnchor="margin" w:tblpXSpec="center" w:tblpY="-44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="00F54388" w:rsidRPr="0075549D" w:rsidTr="00647EB7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  <w:vAlign w:val="center"/>
          </w:tcPr>
          <w:p w:rsidR="00F54388" w:rsidRDefault="00F54388" w:rsidP="00647EB7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 xml:space="preserve">9. </w:t>
            </w:r>
            <w:r w:rsidR="00647EB7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Recruitment timeline</w:t>
            </w:r>
          </w:p>
        </w:tc>
      </w:tr>
      <w:tr w:rsidR="00647EB7" w:rsidRPr="0075549D" w:rsidTr="00647EB7">
        <w:trPr>
          <w:trHeight w:val="3118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B7" w:rsidRPr="00647EB7" w:rsidRDefault="00647EB7" w:rsidP="00647EB7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647EB7"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details of the anticipated timeline for recruitment with potential start &amp; end dates</w:t>
            </w:r>
          </w:p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47EB7" w:rsidRPr="0075549D" w:rsidTr="00647EB7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  <w:vAlign w:val="center"/>
          </w:tcPr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10. Signature of Principal Investigator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647EB7" w:rsidRPr="0075549D" w:rsidTr="00647EB7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B7" w:rsidRPr="00925084" w:rsidRDefault="00647EB7" w:rsidP="00647EB7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25084">
              <w:rPr>
                <w:rFonts w:ascii="Calibri" w:eastAsia="Calibri" w:hAnsi="Calibri"/>
                <w:i/>
                <w:sz w:val="22"/>
                <w:szCs w:val="22"/>
              </w:rPr>
              <w:t>Please send us this form electronically as a Word document</w:t>
            </w:r>
          </w:p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Print name: </w:t>
            </w:r>
          </w:p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Signature (optional): </w:t>
            </w:r>
          </w:p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647EB7" w:rsidRPr="002702B2" w:rsidRDefault="00647EB7" w:rsidP="00647EB7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Date: </w:t>
            </w:r>
          </w:p>
          <w:p w:rsidR="00647EB7" w:rsidRDefault="00647EB7" w:rsidP="00647EB7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47EB7" w:rsidRPr="0075549D" w:rsidTr="00647EB7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181"/>
            <w:vAlign w:val="center"/>
          </w:tcPr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11. Cambridge BioResource Decision</w:t>
            </w:r>
          </w:p>
        </w:tc>
      </w:tr>
      <w:tr w:rsidR="00F54388" w:rsidRPr="0075549D" w:rsidTr="00647EB7">
        <w:trPr>
          <w:trHeight w:val="1417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2702B2">
              <w:rPr>
                <w:rFonts w:ascii="Calibri" w:eastAsia="Calibri" w:hAnsi="Calibri"/>
                <w:i/>
                <w:sz w:val="22"/>
                <w:szCs w:val="22"/>
              </w:rPr>
              <w:t>To be filled in by the CBR team</w:t>
            </w:r>
          </w:p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</w:t>
            </w:r>
          </w:p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This application has been  APPROVED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206678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2"/>
                <w:szCs w:val="22"/>
              </w:rPr>
              <w:t xml:space="preserve">   DECLINED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05250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2"/>
                <w:szCs w:val="22"/>
              </w:rPr>
              <w:t xml:space="preserve">     by     SAB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68255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2"/>
                <w:szCs w:val="22"/>
              </w:rPr>
              <w:t xml:space="preserve">   INTERNAL REVIEW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0995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(</w:t>
            </w:r>
            <w:r w:rsidRPr="002702B2">
              <w:rPr>
                <w:rFonts w:ascii="Calibri" w:eastAsia="Calibri" w:hAnsi="Calibri"/>
                <w:i/>
                <w:sz w:val="22"/>
                <w:szCs w:val="22"/>
              </w:rPr>
              <w:t xml:space="preserve">state 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names of internal reviewers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) </w:t>
            </w:r>
          </w:p>
          <w:p w:rsidR="00647EB7" w:rsidRDefault="00647EB7" w:rsidP="00647EB7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F54388" w:rsidRDefault="00647EB7" w:rsidP="00647EB7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Date:</w:t>
            </w:r>
          </w:p>
          <w:p w:rsidR="00F54388" w:rsidRPr="006C4464" w:rsidRDefault="00F54388" w:rsidP="00CE341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F54388" w:rsidRDefault="00F54388" w:rsidP="00F54388"/>
    <w:p w:rsidR="00F54388" w:rsidRPr="007C22BA" w:rsidRDefault="00F54388" w:rsidP="00F54388">
      <w:pPr>
        <w:tabs>
          <w:tab w:val="left" w:pos="1830"/>
        </w:tabs>
      </w:pPr>
    </w:p>
    <w:p w:rsidR="00592501" w:rsidRDefault="00E772D4"/>
    <w:sectPr w:rsidR="00592501" w:rsidSect="00030EF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361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6F1" w:rsidRDefault="00BB56F1" w:rsidP="00F54388">
      <w:pPr>
        <w:spacing w:line="240" w:lineRule="auto"/>
      </w:pPr>
      <w:r>
        <w:separator/>
      </w:r>
    </w:p>
  </w:endnote>
  <w:endnote w:type="continuationSeparator" w:id="0">
    <w:p w:rsidR="00BB56F1" w:rsidRDefault="00BB56F1" w:rsidP="00F54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9D" w:rsidRDefault="00777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E9D" w:rsidRDefault="00E772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9D" w:rsidRPr="00030EFC" w:rsidRDefault="00777732" w:rsidP="001E5897">
    <w:pPr>
      <w:pStyle w:val="Footer"/>
      <w:jc w:val="right"/>
      <w:rPr>
        <w:rFonts w:ascii="Calibri" w:hAnsi="Calibri"/>
        <w:sz w:val="20"/>
      </w:rPr>
    </w:pPr>
    <w:r w:rsidRPr="003F5D24">
      <w:rPr>
        <w:rFonts w:ascii="Calibri" w:hAnsi="Calibri"/>
        <w:sz w:val="20"/>
      </w:rPr>
      <w:fldChar w:fldCharType="begin"/>
    </w:r>
    <w:r w:rsidRPr="003F5D24">
      <w:rPr>
        <w:rFonts w:ascii="Calibri" w:hAnsi="Calibri"/>
        <w:sz w:val="20"/>
      </w:rPr>
      <w:instrText xml:space="preserve"> PAGE   \* MERGEFORMAT </w:instrText>
    </w:r>
    <w:r w:rsidRPr="003F5D24">
      <w:rPr>
        <w:rFonts w:ascii="Calibri" w:hAnsi="Calibri"/>
        <w:sz w:val="20"/>
      </w:rPr>
      <w:fldChar w:fldCharType="separate"/>
    </w:r>
    <w:r w:rsidR="00E772D4">
      <w:rPr>
        <w:rFonts w:ascii="Calibri" w:hAnsi="Calibri"/>
        <w:noProof/>
        <w:sz w:val="20"/>
      </w:rPr>
      <w:t>5</w:t>
    </w:r>
    <w:r w:rsidRPr="003F5D24">
      <w:rPr>
        <w:rFonts w:ascii="Calibri" w:hAnsi="Calibri"/>
        <w:noProof/>
        <w:sz w:val="20"/>
      </w:rPr>
      <w:fldChar w:fldCharType="end"/>
    </w:r>
    <w:r>
      <w:rPr>
        <w:rFonts w:ascii="Calibri" w:hAnsi="Calibri"/>
        <w:sz w:val="20"/>
      </w:rPr>
      <w:t xml:space="preserve">                                                           V</w:t>
    </w:r>
    <w:r w:rsidR="00B9722F">
      <w:rPr>
        <w:sz w:val="16"/>
        <w:szCs w:val="16"/>
      </w:rPr>
      <w:t xml:space="preserve">ersion </w:t>
    </w:r>
    <w:r w:rsidR="00647EB7">
      <w:rPr>
        <w:sz w:val="16"/>
        <w:szCs w:val="16"/>
      </w:rPr>
      <w:t>2</w:t>
    </w:r>
    <w:r w:rsidR="007D6D04">
      <w:rPr>
        <w:sz w:val="16"/>
        <w:szCs w:val="16"/>
      </w:rPr>
      <w:t>.0</w:t>
    </w:r>
    <w:r w:rsidR="00647EB7">
      <w:rPr>
        <w:sz w:val="16"/>
        <w:szCs w:val="16"/>
      </w:rPr>
      <w:t xml:space="preserve"> 27</w:t>
    </w:r>
    <w:r w:rsidR="00B9722F">
      <w:rPr>
        <w:sz w:val="16"/>
        <w:szCs w:val="16"/>
      </w:rPr>
      <w:t>/0</w:t>
    </w:r>
    <w:r w:rsidR="00647EB7">
      <w:rPr>
        <w:sz w:val="16"/>
        <w:szCs w:val="16"/>
      </w:rPr>
      <w:t xml:space="preserve">5/2016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FC" w:rsidRDefault="00777732" w:rsidP="00030EFC">
    <w:pPr>
      <w:pStyle w:val="Footer"/>
      <w:spacing w:line="240" w:lineRule="auto"/>
      <w:ind w:right="360"/>
      <w:jc w:val="center"/>
      <w:rPr>
        <w:sz w:val="20"/>
      </w:rPr>
    </w:pPr>
    <w:r>
      <w:rPr>
        <w:sz w:val="20"/>
      </w:rPr>
      <w:t>The Cambridge BioResource is a collaborative study between the University of Cambridge, the MRC, the National Health Service Blood and Transplant and the Cambridge Biomedical Research Centre</w:t>
    </w:r>
    <w:r>
      <w:rPr>
        <w:sz w:val="20"/>
      </w:rPr>
      <w:tab/>
      <w:t xml:space="preserve">                                     </w:t>
    </w:r>
  </w:p>
  <w:p w:rsidR="001E5897" w:rsidRDefault="00777732" w:rsidP="00030EFC">
    <w:pPr>
      <w:pStyle w:val="Footer"/>
      <w:spacing w:line="240" w:lineRule="auto"/>
      <w:ind w:right="360"/>
      <w:jc w:val="right"/>
      <w:rPr>
        <w:sz w:val="20"/>
      </w:rPr>
    </w:pPr>
    <w:r>
      <w:rPr>
        <w:sz w:val="20"/>
      </w:rPr>
      <w:t xml:space="preserve">  </w:t>
    </w:r>
  </w:p>
  <w:p w:rsidR="005D0E9D" w:rsidRPr="007B05BD" w:rsidRDefault="00777732" w:rsidP="001E5897">
    <w:pPr>
      <w:pStyle w:val="Footer"/>
      <w:spacing w:line="240" w:lineRule="auto"/>
      <w:ind w:right="360"/>
      <w:jc w:val="right"/>
      <w:rPr>
        <w:rFonts w:ascii="Calibri" w:hAnsi="Calibri"/>
        <w:sz w:val="19"/>
        <w:szCs w:val="19"/>
      </w:rPr>
    </w:pPr>
    <w:r w:rsidRPr="007B05BD">
      <w:rPr>
        <w:rFonts w:ascii="Calibri" w:hAnsi="Calibri"/>
        <w:sz w:val="20"/>
        <w:szCs w:val="20"/>
      </w:rPr>
      <w:t>1</w:t>
    </w:r>
    <w:r>
      <w:rPr>
        <w:sz w:val="16"/>
        <w:szCs w:val="16"/>
      </w:rPr>
      <w:t xml:space="preserve">                                           </w:t>
    </w:r>
    <w:r w:rsidR="00647EB7">
      <w:rPr>
        <w:rFonts w:ascii="Calibri" w:hAnsi="Calibri"/>
        <w:sz w:val="19"/>
        <w:szCs w:val="19"/>
      </w:rPr>
      <w:t>Version 2</w:t>
    </w:r>
    <w:r w:rsidR="007D6D04">
      <w:rPr>
        <w:rFonts w:ascii="Calibri" w:hAnsi="Calibri"/>
        <w:sz w:val="19"/>
        <w:szCs w:val="19"/>
      </w:rPr>
      <w:t>.0</w:t>
    </w:r>
    <w:r w:rsidR="00647EB7">
      <w:rPr>
        <w:rFonts w:ascii="Calibri" w:hAnsi="Calibri"/>
        <w:sz w:val="19"/>
        <w:szCs w:val="19"/>
      </w:rPr>
      <w:t xml:space="preserve"> 27/05/2016</w:t>
    </w:r>
    <w:r w:rsidRPr="007B05BD">
      <w:rPr>
        <w:rFonts w:ascii="Calibri" w:hAnsi="Calibri"/>
        <w:sz w:val="19"/>
        <w:szCs w:val="19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6F1" w:rsidRDefault="00BB56F1" w:rsidP="00F54388">
      <w:pPr>
        <w:spacing w:line="240" w:lineRule="auto"/>
      </w:pPr>
      <w:r>
        <w:separator/>
      </w:r>
    </w:p>
  </w:footnote>
  <w:footnote w:type="continuationSeparator" w:id="0">
    <w:p w:rsidR="00BB56F1" w:rsidRDefault="00BB56F1" w:rsidP="00F54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FC" w:rsidRPr="00030EFC" w:rsidRDefault="00777732" w:rsidP="00030EFC">
    <w:pPr>
      <w:pStyle w:val="Footer"/>
      <w:spacing w:line="240" w:lineRule="auto"/>
      <w:ind w:right="360"/>
      <w:rPr>
        <w:sz w:val="20"/>
      </w:rPr>
    </w:pPr>
    <w:r>
      <w:rPr>
        <w:sz w:val="20"/>
      </w:rPr>
      <w:t xml:space="preserve">  </w:t>
    </w:r>
  </w:p>
  <w:p w:rsidR="00030EFC" w:rsidRDefault="00E772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88" w:rsidRDefault="00F54388" w:rsidP="00030EFC">
    <w:pPr>
      <w:pStyle w:val="Header"/>
      <w:tabs>
        <w:tab w:val="center" w:pos="4649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960CD8E" wp14:editId="21BA8FF0">
          <wp:simplePos x="0" y="0"/>
          <wp:positionH relativeFrom="column">
            <wp:posOffset>4821555</wp:posOffset>
          </wp:positionH>
          <wp:positionV relativeFrom="paragraph">
            <wp:posOffset>-127635</wp:posOffset>
          </wp:positionV>
          <wp:extent cx="1694815" cy="588645"/>
          <wp:effectExtent l="0" t="0" r="635" b="1905"/>
          <wp:wrapTight wrapText="bothSides">
            <wp:wrapPolygon edited="0">
              <wp:start x="0" y="0"/>
              <wp:lineTo x="0" y="20971"/>
              <wp:lineTo x="21365" y="20971"/>
              <wp:lineTo x="21365" y="0"/>
              <wp:lineTo x="0" y="0"/>
            </wp:wrapPolygon>
          </wp:wrapTight>
          <wp:docPr id="2" name="Picture 2" descr="NIH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H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55C3F1A" wp14:editId="1EEDBBD6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2276475" cy="1104900"/>
          <wp:effectExtent l="0" t="0" r="9525" b="0"/>
          <wp:wrapTight wrapText="bothSides">
            <wp:wrapPolygon edited="0">
              <wp:start x="0" y="0"/>
              <wp:lineTo x="0" y="21228"/>
              <wp:lineTo x="21510" y="21228"/>
              <wp:lineTo x="215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4388" w:rsidRDefault="00F54388" w:rsidP="00030EFC">
    <w:pPr>
      <w:pStyle w:val="Header"/>
      <w:tabs>
        <w:tab w:val="center" w:pos="4649"/>
      </w:tabs>
      <w:jc w:val="center"/>
    </w:pPr>
  </w:p>
  <w:p w:rsidR="005D0E9D" w:rsidRDefault="00E772D4" w:rsidP="00030EFC">
    <w:pPr>
      <w:pStyle w:val="Header"/>
      <w:tabs>
        <w:tab w:val="center" w:pos="4649"/>
      </w:tabs>
      <w:jc w:val="center"/>
    </w:pPr>
  </w:p>
  <w:p w:rsidR="00F54388" w:rsidRPr="00F54388" w:rsidRDefault="00F54388" w:rsidP="00030EFC">
    <w:pPr>
      <w:pStyle w:val="Header"/>
      <w:tabs>
        <w:tab w:val="center" w:pos="4649"/>
      </w:tabs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78F8"/>
    <w:multiLevelType w:val="hybridMultilevel"/>
    <w:tmpl w:val="A7B417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88"/>
    <w:rsid w:val="00134E7C"/>
    <w:rsid w:val="00183367"/>
    <w:rsid w:val="00423161"/>
    <w:rsid w:val="004B525F"/>
    <w:rsid w:val="00567B62"/>
    <w:rsid w:val="00647EB7"/>
    <w:rsid w:val="00777732"/>
    <w:rsid w:val="007D6D04"/>
    <w:rsid w:val="00A22454"/>
    <w:rsid w:val="00B9722F"/>
    <w:rsid w:val="00BB56F1"/>
    <w:rsid w:val="00C3072F"/>
    <w:rsid w:val="00C94B28"/>
    <w:rsid w:val="00E772D4"/>
    <w:rsid w:val="00F1462D"/>
    <w:rsid w:val="00F5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315D0B9-9779-4DF8-84C3-F24CFEF9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88"/>
    <w:pPr>
      <w:spacing w:after="0" w:line="36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4388"/>
    <w:pPr>
      <w:keepNext/>
      <w:outlineLvl w:val="0"/>
    </w:pPr>
    <w:rPr>
      <w:rFonts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388"/>
    <w:rPr>
      <w:rFonts w:ascii="Verdana" w:eastAsia="Times New Roman" w:hAnsi="Verdana" w:cs="Arial"/>
      <w:b/>
      <w:bCs/>
      <w:sz w:val="28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F54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388"/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54388"/>
    <w:pPr>
      <w:tabs>
        <w:tab w:val="center" w:pos="4153"/>
        <w:tab w:val="right" w:pos="8306"/>
      </w:tabs>
    </w:pPr>
    <w:rPr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F54388"/>
    <w:rPr>
      <w:rFonts w:ascii="Verdana" w:eastAsia="Times New Roman" w:hAnsi="Verdana" w:cs="Times New Roman"/>
      <w:sz w:val="32"/>
      <w:szCs w:val="24"/>
    </w:rPr>
  </w:style>
  <w:style w:type="character" w:styleId="PageNumber">
    <w:name w:val="page number"/>
    <w:basedOn w:val="DefaultParagraphFont"/>
    <w:rsid w:val="00F54388"/>
  </w:style>
  <w:style w:type="paragraph" w:styleId="NormalWeb">
    <w:name w:val="Normal (Web)"/>
    <w:basedOn w:val="Normal"/>
    <w:uiPriority w:val="99"/>
    <w:rsid w:val="00F54388"/>
    <w:pPr>
      <w:spacing w:before="100" w:beforeAutospacing="1" w:after="100" w:afterAutospacing="1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54"/>
    <w:rPr>
      <w:rFonts w:ascii="Tahoma" w:eastAsia="Times New Roman" w:hAnsi="Tahoma" w:cs="Tahoma"/>
      <w:sz w:val="16"/>
      <w:szCs w:val="16"/>
    </w:rPr>
  </w:style>
  <w:style w:type="table" w:customStyle="1" w:styleId="GridTable6Colorful-Accent51">
    <w:name w:val="Grid Table 6 Colorful - Accent 51"/>
    <w:basedOn w:val="TableNormal"/>
    <w:uiPriority w:val="51"/>
    <w:rsid w:val="004B525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Mawbey-Adamson</dc:creator>
  <cp:lastModifiedBy>Eleanor Mawbey-Adamson</cp:lastModifiedBy>
  <cp:revision>4</cp:revision>
  <dcterms:created xsi:type="dcterms:W3CDTF">2016-05-27T13:05:00Z</dcterms:created>
  <dcterms:modified xsi:type="dcterms:W3CDTF">2016-06-14T13:16:00Z</dcterms:modified>
</cp:coreProperties>
</file>